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1D6" w:rsidRDefault="002146A4">
      <w:pPr>
        <w:rPr>
          <w:b/>
          <w:sz w:val="24"/>
        </w:rPr>
      </w:pPr>
      <w:r w:rsidRPr="002146A4">
        <w:rPr>
          <w:b/>
          <w:sz w:val="24"/>
        </w:rPr>
        <w:t>Cat in the Hat</w:t>
      </w:r>
    </w:p>
    <w:p w:rsidR="002146A4" w:rsidRDefault="002146A4">
      <w:pPr>
        <w:rPr>
          <w:sz w:val="24"/>
        </w:rPr>
      </w:pPr>
      <w:r>
        <w:rPr>
          <w:sz w:val="24"/>
        </w:rPr>
        <w:t xml:space="preserve">The sun did not shine. It was too wet to play. So we sat in the house all that cold, cold, we day.  </w:t>
      </w:r>
      <w:bookmarkStart w:id="0" w:name="_GoBack"/>
      <w:r>
        <w:rPr>
          <w:sz w:val="24"/>
        </w:rPr>
        <w:t xml:space="preserve">I sat there with Sally. We sat there, we two. And I said, “How I wish we had something to do!” </w:t>
      </w:r>
      <w:bookmarkEnd w:id="0"/>
      <w:r>
        <w:rPr>
          <w:sz w:val="24"/>
        </w:rPr>
        <w:t xml:space="preserve">Too wet to go out and too cold to play ball. So we sat in the house. We did nothing at all. So all we could do was to </w:t>
      </w:r>
      <w:proofErr w:type="gramStart"/>
      <w:r>
        <w:rPr>
          <w:sz w:val="24"/>
        </w:rPr>
        <w:t>Sit</w:t>
      </w:r>
      <w:proofErr w:type="gramEnd"/>
      <w:r>
        <w:rPr>
          <w:sz w:val="24"/>
        </w:rPr>
        <w:t>! Sit! Sit! Sit! And we did not like it. Not one little bit. And then something went BUMP! How that bump made us jump! We looked! Then we saw him step in on the mat! We looked! And we saw him! The Cat in the Hat! And he said to us, “Why do you sit there like that? I know it is wet and the sun is not sunny. But we can have lots of good fun that is funny!”</w:t>
      </w:r>
    </w:p>
    <w:p w:rsidR="002146A4" w:rsidRDefault="002146A4">
      <w:pPr>
        <w:rPr>
          <w:sz w:val="24"/>
        </w:rPr>
      </w:pPr>
    </w:p>
    <w:p w:rsidR="002146A4" w:rsidRDefault="002146A4">
      <w:pPr>
        <w:rPr>
          <w:b/>
          <w:sz w:val="24"/>
        </w:rPr>
      </w:pPr>
      <w:r>
        <w:rPr>
          <w:b/>
          <w:sz w:val="24"/>
        </w:rPr>
        <w:t>Fox in Socks</w:t>
      </w:r>
    </w:p>
    <w:p w:rsidR="002146A4" w:rsidRDefault="002146A4">
      <w:pPr>
        <w:rPr>
          <w:sz w:val="24"/>
        </w:rPr>
      </w:pPr>
      <w:r>
        <w:rPr>
          <w:sz w:val="24"/>
        </w:rPr>
        <w:t xml:space="preserve">Fox. Socks. Box. Knox. Knox in box. Fox in socks. Knox on fox in socks in box. Socks on Knox and Knox in box. Fox in socks on box on Knox. Chicks with bricks come. Chicks with blocks come. Chicks with bricks and blocks and clocks come. Mr. Knox, sir. Let’s do tricks with bricks and blocks, sir. Let’s do tricks with chicks and clocks, sir. First, I’ll make a quick trick brick stack. Then I’ll make a quick trick block stack. You can make a quick trick chick stack. You can make a quick trick clock stack. </w:t>
      </w:r>
      <w:r w:rsidR="00271E62">
        <w:rPr>
          <w:sz w:val="24"/>
        </w:rPr>
        <w:t xml:space="preserve">And here’s a new trick, Mr. Knox… Socks on chicks and chicks on fox. Fox on clocks on bricks and block. Bricks and blocks on Knox on box. Now we come to ticks and tocks, sir. Try to say this Mr. Knox, sir. Clocks on fox tick. Clocks on Knox tock. Six sick bricks tick. Six sick </w:t>
      </w:r>
      <w:proofErr w:type="gramStart"/>
      <w:r w:rsidR="00271E62">
        <w:rPr>
          <w:sz w:val="24"/>
        </w:rPr>
        <w:t>chicks</w:t>
      </w:r>
      <w:proofErr w:type="gramEnd"/>
      <w:r w:rsidR="00271E62">
        <w:rPr>
          <w:sz w:val="24"/>
        </w:rPr>
        <w:t xml:space="preserve"> tock. </w:t>
      </w:r>
    </w:p>
    <w:p w:rsidR="002F2D61" w:rsidRDefault="002F2D61">
      <w:pPr>
        <w:rPr>
          <w:sz w:val="24"/>
        </w:rPr>
      </w:pPr>
    </w:p>
    <w:p w:rsidR="002F2D61" w:rsidRDefault="002F2D61">
      <w:pPr>
        <w:rPr>
          <w:b/>
          <w:sz w:val="24"/>
        </w:rPr>
      </w:pPr>
      <w:r>
        <w:rPr>
          <w:b/>
          <w:sz w:val="24"/>
        </w:rPr>
        <w:t xml:space="preserve">Green Eggs and Ham </w:t>
      </w:r>
    </w:p>
    <w:p w:rsidR="002F2D61" w:rsidRDefault="002F2D61">
      <w:pPr>
        <w:rPr>
          <w:sz w:val="24"/>
        </w:rPr>
      </w:pPr>
      <w:r>
        <w:rPr>
          <w:sz w:val="24"/>
        </w:rPr>
        <w:t xml:space="preserve">I am Sam. Sam I am. That Sam-I-am! That Sam-I-am! I do not like that Sam-I-am! Do you like green eggs and ham? I do not like them, Sam-I-am. I do not like green eggs and ham. Would you like them here or there? I would not like them here or there. I would not like them anywhere. I do not like green eggs and ham. I do not like them, Sam-I-am. Would you like them in a house? Would you like them with a mouse?  I do not like them in a house. I do not like them with a mouse. I do not like them here or there. I do not like them anywhere. I do not like green eggs and ham. I do not like them, Sam-I-am. Would you eat them in a box? Would you eat them with a fox? Not in a box. Not with a fox. Not in a house. Not with a mouse. I would not eat them here or there. I would not eat them anywhere. I would not eat green eggs and ham. I do not like them, Sam-I-am. </w:t>
      </w:r>
    </w:p>
    <w:p w:rsidR="002F2D61" w:rsidRDefault="002F2D61">
      <w:pPr>
        <w:rPr>
          <w:sz w:val="24"/>
        </w:rPr>
      </w:pPr>
    </w:p>
    <w:p w:rsidR="0046245D" w:rsidRDefault="0046245D">
      <w:pPr>
        <w:rPr>
          <w:sz w:val="24"/>
        </w:rPr>
      </w:pPr>
    </w:p>
    <w:p w:rsidR="0046245D" w:rsidRDefault="0046245D">
      <w:pPr>
        <w:rPr>
          <w:sz w:val="24"/>
        </w:rPr>
      </w:pPr>
    </w:p>
    <w:p w:rsidR="0046245D" w:rsidRDefault="0046245D">
      <w:pPr>
        <w:rPr>
          <w:sz w:val="24"/>
        </w:rPr>
      </w:pPr>
    </w:p>
    <w:p w:rsidR="002F2D61" w:rsidRDefault="00E14DA8">
      <w:pPr>
        <w:rPr>
          <w:b/>
          <w:sz w:val="24"/>
        </w:rPr>
      </w:pPr>
      <w:r>
        <w:rPr>
          <w:b/>
          <w:sz w:val="24"/>
        </w:rPr>
        <w:lastRenderedPageBreak/>
        <w:t>Horton Hears a Who!</w:t>
      </w:r>
    </w:p>
    <w:p w:rsidR="002F2D61" w:rsidRDefault="00E14DA8">
      <w:pPr>
        <w:rPr>
          <w:sz w:val="24"/>
        </w:rPr>
      </w:pPr>
      <w:r>
        <w:rPr>
          <w:sz w:val="24"/>
        </w:rPr>
        <w:t xml:space="preserve">On the fifteenth of May, in the Jungle of </w:t>
      </w:r>
      <w:proofErr w:type="spellStart"/>
      <w:r>
        <w:rPr>
          <w:sz w:val="24"/>
        </w:rPr>
        <w:t>Nool</w:t>
      </w:r>
      <w:proofErr w:type="spellEnd"/>
      <w:r>
        <w:rPr>
          <w:sz w:val="24"/>
        </w:rPr>
        <w:t xml:space="preserve">, in the heat of the day, in the cool of the pool. He was splashing… enjoying the jungle’s great joys… When Horton the elephant heard a small noise. So Horton stopped splashing. He looked toward the sound. “That’s funny,” thought Horton. “There’s no one around.” The he heard it again! Just a very faint yelp. As if some tiny person were calling for help. “I’ll help you,” said Horton. “But </w:t>
      </w:r>
      <w:r w:rsidRPr="00E14DA8">
        <w:rPr>
          <w:i/>
          <w:sz w:val="24"/>
        </w:rPr>
        <w:t>who</w:t>
      </w:r>
      <w:r>
        <w:rPr>
          <w:sz w:val="24"/>
        </w:rPr>
        <w:t xml:space="preserve"> are you? </w:t>
      </w:r>
      <w:r w:rsidRPr="00E14DA8">
        <w:rPr>
          <w:i/>
          <w:sz w:val="24"/>
        </w:rPr>
        <w:t>Where</w:t>
      </w:r>
      <w:r>
        <w:rPr>
          <w:sz w:val="24"/>
        </w:rPr>
        <w:t xml:space="preserve">?” He looked and he looked. He could see nothing there but a small speck of dust blowing past in the air. </w:t>
      </w:r>
      <w:r w:rsidR="0046245D">
        <w:rPr>
          <w:sz w:val="24"/>
        </w:rPr>
        <w:t>“I say!” murmured Horton. “I’ve never heard tell of a small speck of dust that is able to yell. So you know what I think</w:t>
      </w:r>
      <w:proofErr w:type="gramStart"/>
      <w:r w:rsidR="0046245D">
        <w:rPr>
          <w:sz w:val="24"/>
        </w:rPr>
        <w:t>?...</w:t>
      </w:r>
      <w:proofErr w:type="gramEnd"/>
      <w:r w:rsidR="0046245D">
        <w:rPr>
          <w:sz w:val="24"/>
        </w:rPr>
        <w:t xml:space="preserve"> Why, I think that there must be someone on top of that small speck of dust! Some sort of creature of </w:t>
      </w:r>
      <w:r w:rsidR="0046245D" w:rsidRPr="0046245D">
        <w:rPr>
          <w:i/>
          <w:sz w:val="24"/>
        </w:rPr>
        <w:t>very</w:t>
      </w:r>
      <w:r w:rsidR="0046245D">
        <w:rPr>
          <w:sz w:val="24"/>
        </w:rPr>
        <w:t xml:space="preserve"> small size, too small to be seen by an elephant’s eyes… Some poor little person who’s shaking with fear that he’ll blow in the pool! He has no way to steer! I’ll just have to save him. Because, after all, a person’s a person, no matter how small.”</w:t>
      </w:r>
    </w:p>
    <w:p w:rsidR="002F2D61" w:rsidRDefault="002F2D61">
      <w:pPr>
        <w:rPr>
          <w:sz w:val="24"/>
        </w:rPr>
      </w:pPr>
    </w:p>
    <w:p w:rsidR="002F2D61" w:rsidRDefault="002F2D61">
      <w:pPr>
        <w:rPr>
          <w:b/>
          <w:sz w:val="24"/>
        </w:rPr>
      </w:pPr>
      <w:r>
        <w:rPr>
          <w:b/>
          <w:sz w:val="24"/>
        </w:rPr>
        <w:t>One Fish Two Fish Red Fish Blue Fish</w:t>
      </w:r>
    </w:p>
    <w:p w:rsidR="0046245D" w:rsidRDefault="002F2D61">
      <w:pPr>
        <w:rPr>
          <w:sz w:val="24"/>
        </w:rPr>
      </w:pPr>
      <w:r>
        <w:rPr>
          <w:sz w:val="24"/>
        </w:rPr>
        <w:t xml:space="preserve">One fish two fish red fish blue fish. Black fish blue fish old fish new fish. This one has a little star. This one has a little car. Say! What a lot of fish there are. Yes. Some are red. And some are blue. Some are old. And some are new. Some are sad. And some are glad. And some are very, very bad. Why are they sad and glad and bad? I do not know. Go ask your dad. Some are thin. And some are fat. The fat one has a yellow hat. From there to here, from here to there, funny things are everywhere. Here are some who like to run. They run for fun in the hot, hot sun. Oh </w:t>
      </w:r>
      <w:proofErr w:type="spellStart"/>
      <w:r>
        <w:rPr>
          <w:sz w:val="24"/>
        </w:rPr>
        <w:t>me</w:t>
      </w:r>
      <w:proofErr w:type="spellEnd"/>
      <w:r>
        <w:rPr>
          <w:sz w:val="24"/>
        </w:rPr>
        <w:t xml:space="preserve">! Oh my! Oh </w:t>
      </w:r>
      <w:proofErr w:type="spellStart"/>
      <w:r>
        <w:rPr>
          <w:sz w:val="24"/>
        </w:rPr>
        <w:t>me</w:t>
      </w:r>
      <w:proofErr w:type="spellEnd"/>
      <w:r>
        <w:rPr>
          <w:sz w:val="24"/>
        </w:rPr>
        <w:t xml:space="preserve">! Oh my! What a lot of funny things go by. </w:t>
      </w:r>
      <w:r w:rsidR="00E14DA8">
        <w:rPr>
          <w:sz w:val="24"/>
        </w:rPr>
        <w:t xml:space="preserve">Some have two feet and some have four. Some have six feet and some have more. Where do they come from? I can’t say. But I bet they have come a long, long way. We see them come. We see them go. Some are fast. And some are slow. Some are high. And some are low. Not one of them is like another. Don’t ask us why. Go ask your mother. </w:t>
      </w:r>
    </w:p>
    <w:p w:rsidR="00F244D2" w:rsidRDefault="00F244D2">
      <w:pPr>
        <w:rPr>
          <w:sz w:val="24"/>
        </w:rPr>
      </w:pPr>
    </w:p>
    <w:p w:rsidR="0046245D" w:rsidRPr="00F244D2" w:rsidRDefault="0046245D">
      <w:pPr>
        <w:rPr>
          <w:b/>
          <w:sz w:val="24"/>
        </w:rPr>
      </w:pPr>
      <w:r w:rsidRPr="00F244D2">
        <w:rPr>
          <w:b/>
          <w:sz w:val="24"/>
        </w:rPr>
        <w:t xml:space="preserve">Yertle the Turtle </w:t>
      </w:r>
    </w:p>
    <w:p w:rsidR="0046245D" w:rsidRPr="00F244D2" w:rsidRDefault="0046245D">
      <w:pPr>
        <w:rPr>
          <w:sz w:val="24"/>
        </w:rPr>
      </w:pPr>
      <w:r w:rsidRPr="00F244D2">
        <w:rPr>
          <w:sz w:val="24"/>
        </w:rPr>
        <w:t>On the far-away Island of Sala-ma-</w:t>
      </w:r>
      <w:proofErr w:type="spellStart"/>
      <w:r w:rsidRPr="00F244D2">
        <w:rPr>
          <w:sz w:val="24"/>
        </w:rPr>
        <w:t>Sond</w:t>
      </w:r>
      <w:proofErr w:type="spellEnd"/>
      <w:r w:rsidRPr="00F244D2">
        <w:rPr>
          <w:sz w:val="24"/>
        </w:rPr>
        <w:t xml:space="preserve">, Yertle the Turtle was king of the pond. A nice little pond. It was clean. It was neat. The water was warm. There was plenty to eat. The turtles had everything turtles might need. And they were all happy. Quite happy indeed. They </w:t>
      </w:r>
      <w:r w:rsidRPr="00F244D2">
        <w:rPr>
          <w:i/>
          <w:sz w:val="24"/>
        </w:rPr>
        <w:t>were</w:t>
      </w:r>
      <w:r w:rsidRPr="00F244D2">
        <w:rPr>
          <w:sz w:val="24"/>
        </w:rPr>
        <w:t xml:space="preserve">… until Yertle, the king of them all, decided the kingdom he ruled was too small. “I’m ruler,” said Yertle, “of all that I see. But I don’t see </w:t>
      </w:r>
      <w:r w:rsidRPr="00F244D2">
        <w:rPr>
          <w:i/>
          <w:sz w:val="24"/>
        </w:rPr>
        <w:t>enough</w:t>
      </w:r>
      <w:r w:rsidRPr="00F244D2">
        <w:rPr>
          <w:sz w:val="24"/>
        </w:rPr>
        <w:t>. That’s the trouble with me. With this stone for a throne, I look down on my pond, but I cannot look down on the places beyond. This throne that I sit on is too, too, low down. It ought to be</w:t>
      </w:r>
      <w:r w:rsidRPr="00F244D2">
        <w:rPr>
          <w:i/>
          <w:sz w:val="24"/>
        </w:rPr>
        <w:t xml:space="preserve"> higher</w:t>
      </w:r>
      <w:r w:rsidRPr="00F244D2">
        <w:rPr>
          <w:sz w:val="24"/>
        </w:rPr>
        <w:t>!” he said with a frown. “If I could sit high, how much greater I’d be! What a king! I’d be ruler of all I could see!”</w:t>
      </w:r>
      <w:r w:rsidR="00F244D2" w:rsidRPr="00F244D2">
        <w:rPr>
          <w:sz w:val="24"/>
        </w:rPr>
        <w:t xml:space="preserve"> So Yertle, the Turtle King, lifted his hand. And Yertle, the Turtle King, gave a command. He ordered nine turtles to swim to his stone. And, using these turtles, he built a </w:t>
      </w:r>
      <w:r w:rsidR="00F244D2" w:rsidRPr="00F244D2">
        <w:rPr>
          <w:i/>
          <w:sz w:val="24"/>
        </w:rPr>
        <w:t>new</w:t>
      </w:r>
      <w:r w:rsidR="00F244D2" w:rsidRPr="00F244D2">
        <w:rPr>
          <w:sz w:val="24"/>
        </w:rPr>
        <w:t xml:space="preserve"> throne. He made each turtle stand on another </w:t>
      </w:r>
      <w:r w:rsidR="00F244D2" w:rsidRPr="00F244D2">
        <w:rPr>
          <w:sz w:val="24"/>
        </w:rPr>
        <w:lastRenderedPageBreak/>
        <w:t>one’s back. And he piled them all up in a nine-turtle stack. And then Yertle climbed up. He sat down on the pile. What a wonderful view! He could see ‘most a mile!</w:t>
      </w:r>
    </w:p>
    <w:sectPr w:rsidR="0046245D" w:rsidRPr="00F244D2">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9C0" w:rsidRDefault="00D369C0" w:rsidP="00B509C8">
      <w:pPr>
        <w:spacing w:after="0" w:line="240" w:lineRule="auto"/>
      </w:pPr>
      <w:r>
        <w:separator/>
      </w:r>
    </w:p>
  </w:endnote>
  <w:endnote w:type="continuationSeparator" w:id="0">
    <w:p w:rsidR="00D369C0" w:rsidRDefault="00D369C0" w:rsidP="00B50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9C0" w:rsidRDefault="00D369C0" w:rsidP="00B509C8">
      <w:pPr>
        <w:spacing w:after="0" w:line="240" w:lineRule="auto"/>
      </w:pPr>
      <w:r>
        <w:separator/>
      </w:r>
    </w:p>
  </w:footnote>
  <w:footnote w:type="continuationSeparator" w:id="0">
    <w:p w:rsidR="00D369C0" w:rsidRDefault="00D369C0" w:rsidP="00B509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9C8" w:rsidRPr="002146A4" w:rsidRDefault="002146A4">
    <w:pPr>
      <w:pStyle w:val="Header"/>
      <w:rPr>
        <w:sz w:val="24"/>
      </w:rPr>
    </w:pPr>
    <w:r w:rsidRPr="002146A4">
      <w:rPr>
        <w:sz w:val="24"/>
      </w:rPr>
      <w:t>Dynavision D2</w:t>
    </w:r>
    <w:r w:rsidRPr="002146A4">
      <w:rPr>
        <w:sz w:val="24"/>
      </w:rPr>
      <w:tab/>
    </w:r>
    <w:r w:rsidR="00B509C8" w:rsidRPr="002146A4">
      <w:rPr>
        <w:sz w:val="24"/>
      </w:rPr>
      <w:t xml:space="preserve"> Scrolling Text</w:t>
    </w:r>
    <w:r w:rsidR="00B509C8" w:rsidRPr="002146A4">
      <w:rPr>
        <w:sz w:val="24"/>
      </w:rPr>
      <w:tab/>
      <w:t xml:space="preserve">Dr. Seuss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9C8"/>
    <w:rsid w:val="002146A4"/>
    <w:rsid w:val="00271E62"/>
    <w:rsid w:val="002F2D61"/>
    <w:rsid w:val="0046245D"/>
    <w:rsid w:val="006C713C"/>
    <w:rsid w:val="007951D0"/>
    <w:rsid w:val="008A0065"/>
    <w:rsid w:val="00B509C8"/>
    <w:rsid w:val="00D369C0"/>
    <w:rsid w:val="00E14DA8"/>
    <w:rsid w:val="00E358E5"/>
    <w:rsid w:val="00F24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5BE3EC-EBE3-40BB-9180-6DA579805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09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09C8"/>
  </w:style>
  <w:style w:type="paragraph" w:styleId="Footer">
    <w:name w:val="footer"/>
    <w:basedOn w:val="Normal"/>
    <w:link w:val="FooterChar"/>
    <w:uiPriority w:val="99"/>
    <w:unhideWhenUsed/>
    <w:rsid w:val="00B509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0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Fortuna</dc:creator>
  <cp:keywords/>
  <dc:description/>
  <cp:lastModifiedBy>Jennifer Fortuna</cp:lastModifiedBy>
  <cp:revision>2</cp:revision>
  <dcterms:created xsi:type="dcterms:W3CDTF">2016-05-03T02:05:00Z</dcterms:created>
  <dcterms:modified xsi:type="dcterms:W3CDTF">2016-05-03T02:05:00Z</dcterms:modified>
</cp:coreProperties>
</file>